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54F9E"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先进集体与先进个人评选条件</w:t>
      </w:r>
    </w:p>
    <w:p w14:paraId="462A433C"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16B7D8E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一、先进集体</w:t>
      </w:r>
    </w:p>
    <w:p w14:paraId="025151B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能够认真贯彻执行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后勤保障处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的各项决议、决定，切实履行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二级单位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工作职责，努力完成所担负的工作任务；</w:t>
      </w:r>
    </w:p>
    <w:p w14:paraId="05A1216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内民主气氛好，团结一致，相互配合，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积极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参加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后勤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保障处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组织的各项活动。整体战斗力强，工作快捷高效，有特色、有创新；</w:t>
      </w:r>
    </w:p>
    <w:p w14:paraId="6CD7089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3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规章制度健全，符合实际，可操作性强，并不断完善，符合与时俱进要求，每个岗位都有具体的服务规范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并有效落实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；</w:t>
      </w:r>
    </w:p>
    <w:p w14:paraId="0412EBC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领导班子成员团结、实干、高效，得到职工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一致认可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；</w:t>
      </w:r>
    </w:p>
    <w:p w14:paraId="4F1FA05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圆满完成各项生产经营指标，并取得了较好的经济效益；</w:t>
      </w:r>
    </w:p>
    <w:p w14:paraId="7F3BD50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6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.单位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职工认识到位，服务态度端正、热情周到，工作效率高，无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推诿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扯皮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无因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服务不到位引起服务对象投诉，无弄虚作假、夸大其辞现象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；</w:t>
      </w:r>
    </w:p>
    <w:p w14:paraId="578BD24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7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重视安全生产，有比较完善的安全制度及安全生产预案，全年无安全事故发生。</w:t>
      </w:r>
    </w:p>
    <w:p w14:paraId="1240FEB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lang w:eastAsia="zh-CN"/>
        </w:rPr>
      </w:pPr>
    </w:p>
    <w:p w14:paraId="62B6C32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lang w:eastAsia="zh-CN"/>
        </w:rPr>
        <w:t>二、优秀管理干部</w:t>
      </w:r>
    </w:p>
    <w:p w14:paraId="5F4A689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.能够通过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完善管理制度，提高单位的工作效率，保质保量完成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后勤保障处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下达的各项工作任务，圆满完成各项生产经营指标，并取得较好的经济效益；</w:t>
      </w:r>
    </w:p>
    <w:p w14:paraId="31ACDA4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.工作中廉洁自律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，率先垂范，带动本单位员工遵章守纪，在员工中具有较高的威信；</w:t>
      </w:r>
    </w:p>
    <w:p w14:paraId="6E2E597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热爱本职工作，忠于职守，团结协作精神强，具有较强的开拓意识，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能发挥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模范带头作用；</w:t>
      </w:r>
    </w:p>
    <w:p w14:paraId="2FBB6E8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.具有较强的统筹协调力，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工作能力强，工作业绩突出；</w:t>
      </w:r>
    </w:p>
    <w:p w14:paraId="3B10F33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.关心职工成长，做好职工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思想教育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工作，具有较强的接受新事物的能力，能创造性地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开展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工作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</w:p>
    <w:p w14:paraId="2715222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6.积极探索后勤服务社会化的新途径，为推进后勤高质量发展做出突出贡献。</w:t>
      </w:r>
    </w:p>
    <w:p w14:paraId="6606AE0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09C9173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三、先进工作者</w:t>
      </w:r>
    </w:p>
    <w:p w14:paraId="56672E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思想政治素质高，理想信念坚定，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模范遵守法律法规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恪守职业道德；</w:t>
      </w:r>
    </w:p>
    <w:p w14:paraId="625C94B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.履行岗位职责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能力强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精通本职业务，与岗位要求相应的专业技术技能或管理水平高；</w:t>
      </w:r>
    </w:p>
    <w:p w14:paraId="2A64891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/>
        <w:jc w:val="left"/>
        <w:textAlignment w:val="auto"/>
        <w:outlineLvl w:val="9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工作责任心强，勤勉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敬业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奉献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，改革创新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意识强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工作作风好；</w:t>
      </w:r>
    </w:p>
    <w:p w14:paraId="1903BCE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4.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全面履行岗位职责，高质量完成各项工作任务，工作实绩突出，对单位有贡献，服务对象满意度高；</w:t>
      </w:r>
    </w:p>
    <w:p w14:paraId="727CB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zh-CN"/>
        </w:rPr>
        <w:t>连续两年考核结果为优秀或本年度贡献突出、考核优秀且上年度考核结果为合格或不定等次的。</w:t>
      </w:r>
    </w:p>
    <w:p w14:paraId="0FCFACC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1221E3F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</w:p>
    <w:p w14:paraId="190834F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hZDVlZTdkODg5Y2JjODIwY2JjNTVkZGZiODk2YTMifQ=="/>
  </w:docVars>
  <w:rsids>
    <w:rsidRoot w:val="01874589"/>
    <w:rsid w:val="01874589"/>
    <w:rsid w:val="04043398"/>
    <w:rsid w:val="05F51253"/>
    <w:rsid w:val="0CAB645B"/>
    <w:rsid w:val="0EB03A22"/>
    <w:rsid w:val="172A5CF1"/>
    <w:rsid w:val="195919B3"/>
    <w:rsid w:val="1AD7390D"/>
    <w:rsid w:val="1E715DB1"/>
    <w:rsid w:val="1F3E5C23"/>
    <w:rsid w:val="246F652F"/>
    <w:rsid w:val="34204257"/>
    <w:rsid w:val="351D2F4E"/>
    <w:rsid w:val="35520FD6"/>
    <w:rsid w:val="36BB22A9"/>
    <w:rsid w:val="380A7E5C"/>
    <w:rsid w:val="38665172"/>
    <w:rsid w:val="3AA50D90"/>
    <w:rsid w:val="3CB42B1F"/>
    <w:rsid w:val="46172D16"/>
    <w:rsid w:val="4AEB68BB"/>
    <w:rsid w:val="4BBC4634"/>
    <w:rsid w:val="4E09713F"/>
    <w:rsid w:val="4EFA1A2A"/>
    <w:rsid w:val="4F763A03"/>
    <w:rsid w:val="526815A7"/>
    <w:rsid w:val="5CD7090E"/>
    <w:rsid w:val="5DED4D4B"/>
    <w:rsid w:val="5FC0625F"/>
    <w:rsid w:val="65526BAD"/>
    <w:rsid w:val="67881E66"/>
    <w:rsid w:val="6D203DC6"/>
    <w:rsid w:val="6F3509C2"/>
    <w:rsid w:val="7D4501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842</Words>
  <Characters>859</Characters>
  <Lines>0</Lines>
  <Paragraphs>0</Paragraphs>
  <TotalTime>2</TotalTime>
  <ScaleCrop>false</ScaleCrop>
  <LinksUpToDate>false</LinksUpToDate>
  <CharactersWithSpaces>863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2018-12-14T00:55:00Z</dcterms:created>
  <dc:creator>Administrator</dc:creator>
  <cp:lastModifiedBy>Iris</cp:lastModifiedBy>
  <dcterms:modified xsi:type="dcterms:W3CDTF">2025-12-24T04:49:00Z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827DBEA15A794D86A78A4257FB28598D</vt:lpwstr>
  </property>
  <property fmtid="{D5CDD505-2E9C-101B-9397-08002B2CF9AE}" pid="4" name="KSOTemplateDocerSaveRecord">
    <vt:lpwstr>eyJoZGlkIjoiYWJiYjQzYzk5ZmQ2NjZhYzI1NTljZGUzYWJlNTcxZTgiLCJ1c2VySWQiOiIyNjA1MTk3NjQifQ==</vt:lpwstr>
  </property>
</Properties>
</file>