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中国海洋大学修缮</w:t>
      </w:r>
      <w:r>
        <w:rPr>
          <w:rFonts w:hint="eastAsia"/>
          <w:sz w:val="32"/>
          <w:szCs w:val="32"/>
        </w:rPr>
        <w:t>工程质量保修书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  <w:lang w:eastAsia="zh-CN"/>
        </w:rPr>
        <w:t>项目</w:t>
      </w:r>
      <w:r>
        <w:rPr>
          <w:rFonts w:hint="eastAsia"/>
          <w:sz w:val="24"/>
          <w:szCs w:val="24"/>
          <w:lang w:val="en-US" w:eastAsia="zh-CN"/>
        </w:rPr>
        <w:t>实施</w:t>
      </w:r>
      <w:r>
        <w:rPr>
          <w:rFonts w:hint="eastAsia"/>
          <w:sz w:val="24"/>
          <w:szCs w:val="24"/>
          <w:lang w:eastAsia="zh-CN"/>
        </w:rPr>
        <w:t>单位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eastAsia="zh-CN"/>
        </w:rPr>
        <w:t>发包人</w:t>
      </w:r>
      <w:r>
        <w:rPr>
          <w:rFonts w:hint="eastAsia"/>
          <w:sz w:val="24"/>
          <w:szCs w:val="24"/>
        </w:rPr>
        <w:t>）：</w:t>
      </w:r>
      <w:r>
        <w:rPr>
          <w:rFonts w:hint="eastAsia"/>
          <w:sz w:val="24"/>
          <w:szCs w:val="24"/>
          <w:highlight w:val="yellow"/>
          <w:lang w:eastAsia="zh-CN"/>
        </w:rPr>
        <w:t>中国海洋大学</w:t>
      </w:r>
      <w:r>
        <w:rPr>
          <w:rFonts w:hint="eastAsia"/>
          <w:sz w:val="24"/>
          <w:szCs w:val="24"/>
          <w:highlight w:val="yellow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施工单位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eastAsia="zh-CN"/>
        </w:rPr>
        <w:t>承包人</w:t>
      </w:r>
      <w:r>
        <w:rPr>
          <w:rFonts w:hint="eastAsia"/>
          <w:sz w:val="24"/>
          <w:szCs w:val="24"/>
        </w:rPr>
        <w:t>）：</w:t>
      </w:r>
      <w:r>
        <w:rPr>
          <w:rFonts w:hint="eastAsia"/>
          <w:sz w:val="24"/>
          <w:szCs w:val="24"/>
          <w:highlight w:val="yellow"/>
        </w:rPr>
        <w:t>────────────────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发包人、承包人根据《中华人民共和国建筑法》、《建设工程质量管理条例》和《房屋建筑工程质量保修办法》，经协商一致，对（</w:t>
      </w:r>
      <w:r>
        <w:rPr>
          <w:rFonts w:hint="eastAsia"/>
          <w:color w:val="auto"/>
          <w:sz w:val="24"/>
          <w:szCs w:val="24"/>
          <w:highlight w:val="yellow"/>
        </w:rPr>
        <w:t>工程全称</w:t>
      </w:r>
      <w:r>
        <w:rPr>
          <w:rFonts w:hint="eastAsia"/>
          <w:sz w:val="24"/>
          <w:szCs w:val="24"/>
        </w:rPr>
        <w:t>）签定工程质量保修书。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一、工程质量保修范围和内容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承包人在质量保修期内，按照有关法律、法规、规章的管理规定和双方约定，承担本工程质量保修责任。具体保修的内容，双方约定如下：──────────────────────────────────────────。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质量保修范围包括屋面防水工程、有防水要求的卫生间、房间和外墙面的防渗漏，供热与供冷系统，电气管线、给排水管道、设备安装和装修工程，以及双方约定的其他项目。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二、质量保修期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双方根据《建设工程质量管理条例》及有关规定，约定本工程的质量保修期如下：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>年</w:t>
      </w:r>
      <w:r>
        <w:rPr>
          <w:rFonts w:hint="eastAsia"/>
          <w:sz w:val="24"/>
          <w:szCs w:val="24"/>
        </w:rPr>
        <w:t>。质量保修期自工程竣工验收合格之日起计算。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三、质量保修责任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⒈属于保修范围、内容的项目，承包人应当在接到保修通知之日起7天内派人保修。承包人不在约定期限内派人保修的，发包人可以委托他人修理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⒉发生紧急抢修事故的，承包人在接到事故通知后，应当立即到达事故现场抢修。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⒊对于涉及结构安全的质量问题，应当按照《房屋建筑工程质量保修办法》的规定，立即向当地建设行政主管部门报告，采取安全防范措施；由原设计单位或者具有相应资质等级的设计单位提出保修方案，承包人实施保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⒋质量保修完成后，由发包人组织验收。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四、保修费用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保修费用由造成质量缺陷的责任方承担。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双方约定的其他工程质量保修事项：─────────────────────────────────。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本工程质量保修书，由</w:t>
      </w:r>
      <w:r>
        <w:rPr>
          <w:rFonts w:hint="eastAsia"/>
          <w:sz w:val="24"/>
          <w:szCs w:val="24"/>
          <w:lang w:val="en-US" w:eastAsia="zh-CN"/>
        </w:rPr>
        <w:t>项目</w:t>
      </w:r>
      <w:r>
        <w:rPr>
          <w:rFonts w:hint="eastAsia"/>
          <w:sz w:val="24"/>
          <w:szCs w:val="24"/>
        </w:rPr>
        <w:t>发包人、承包人双方在竣工验收前共同签署，作为施工合同附件，其有效期限至保修期满。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项目主管单位</w:t>
      </w:r>
      <w:r>
        <w:rPr>
          <w:rFonts w:hint="eastAsia"/>
          <w:sz w:val="24"/>
          <w:szCs w:val="24"/>
        </w:rPr>
        <w:t xml:space="preserve">（公章） </w:t>
      </w:r>
      <w:r>
        <w:rPr>
          <w:rFonts w:hint="eastAsia"/>
          <w:sz w:val="24"/>
          <w:szCs w:val="24"/>
          <w:lang w:val="en-US" w:eastAsia="zh-CN"/>
        </w:rPr>
        <w:t xml:space="preserve">          项目施工单位</w:t>
      </w:r>
      <w:r>
        <w:rPr>
          <w:rFonts w:hint="eastAsia"/>
          <w:sz w:val="24"/>
          <w:szCs w:val="24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单位负责人</w:t>
      </w:r>
      <w:r>
        <w:rPr>
          <w:rFonts w:hint="eastAsia"/>
          <w:sz w:val="24"/>
          <w:szCs w:val="24"/>
        </w:rPr>
        <w:t xml:space="preserve">（签字） </w:t>
      </w:r>
      <w:r>
        <w:rPr>
          <w:rFonts w:hint="eastAsia"/>
          <w:sz w:val="24"/>
          <w:szCs w:val="24"/>
          <w:lang w:val="en-US" w:eastAsia="zh-CN"/>
        </w:rPr>
        <w:t xml:space="preserve">            单位负责人</w:t>
      </w:r>
      <w:r>
        <w:rPr>
          <w:rFonts w:hint="eastAsia"/>
          <w:sz w:val="24"/>
          <w:szCs w:val="24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联系电话：</w:t>
      </w:r>
      <w:r>
        <w:rPr>
          <w:rFonts w:hint="eastAsia"/>
          <w:sz w:val="24"/>
          <w:szCs w:val="24"/>
          <w:lang w:val="en-US" w:eastAsia="zh-CN"/>
        </w:rPr>
        <w:t xml:space="preserve">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200" w:firstLineChars="5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 月 日 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/>
          <w:sz w:val="24"/>
          <w:szCs w:val="24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M2Y0YTQxNTExNTVjMjk3MjQ0MDExNGNhNzQwODEifQ=="/>
  </w:docVars>
  <w:rsids>
    <w:rsidRoot w:val="00000000"/>
    <w:rsid w:val="05547D90"/>
    <w:rsid w:val="06A361FF"/>
    <w:rsid w:val="172B2328"/>
    <w:rsid w:val="17FD44F0"/>
    <w:rsid w:val="1E3D3978"/>
    <w:rsid w:val="30C33316"/>
    <w:rsid w:val="38FF316F"/>
    <w:rsid w:val="48257EF9"/>
    <w:rsid w:val="56C24012"/>
    <w:rsid w:val="61222D0D"/>
    <w:rsid w:val="66C57EAD"/>
    <w:rsid w:val="6805031E"/>
    <w:rsid w:val="6991790A"/>
    <w:rsid w:val="7CB9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刘大大大彬</cp:lastModifiedBy>
  <dcterms:modified xsi:type="dcterms:W3CDTF">2024-02-23T03:06:30Z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F0CB48AEA41C44F9928E167312435A0D</vt:lpwstr>
  </property>
</Properties>
</file>